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80D4" w14:textId="77777777" w:rsidR="00894041" w:rsidRDefault="00887121" w:rsidP="0088712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56EF9F" wp14:editId="72334EC5">
            <wp:simplePos x="0" y="0"/>
            <wp:positionH relativeFrom="column">
              <wp:posOffset>-119173</wp:posOffset>
            </wp:positionH>
            <wp:positionV relativeFrom="paragraph">
              <wp:posOffset>-584791</wp:posOffset>
            </wp:positionV>
            <wp:extent cx="3798039" cy="1956391"/>
            <wp:effectExtent l="19050" t="0" r="0" b="0"/>
            <wp:wrapNone/>
            <wp:docPr id="4" name="Picture 4" descr="https://encrypted-tbn0.gstatic.com/images?q=tbn:ANd9GcTUTtrt8P8tW-Fm8QVFb3HdoQokUvkJVBn70cpCnbuBk8gw7O02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UTtrt8P8tW-Fm8QVFb3HdoQokUvkJVBn70cpCnbuBk8gw7O02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39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3115E" w14:textId="77777777" w:rsidR="00894041" w:rsidRPr="00894041" w:rsidRDefault="00894041" w:rsidP="00894041"/>
    <w:p w14:paraId="2DEE2083" w14:textId="77777777" w:rsidR="00894041" w:rsidRPr="00894041" w:rsidRDefault="00894041" w:rsidP="00894041"/>
    <w:p w14:paraId="23620181" w14:textId="77777777" w:rsidR="00894041" w:rsidRPr="00894041" w:rsidRDefault="00894041" w:rsidP="00894041"/>
    <w:p w14:paraId="01E08962" w14:textId="77777777" w:rsidR="00894041" w:rsidRPr="00894041" w:rsidRDefault="00894041" w:rsidP="00894041">
      <w:pPr>
        <w:rPr>
          <w:rFonts w:ascii="Rockwell" w:hAnsi="Rockwell"/>
        </w:rPr>
      </w:pPr>
    </w:p>
    <w:p w14:paraId="1E032E13" w14:textId="77777777" w:rsidR="00894041" w:rsidRPr="00D90309" w:rsidRDefault="00894041" w:rsidP="00894041">
      <w:pPr>
        <w:tabs>
          <w:tab w:val="left" w:pos="2260"/>
        </w:tabs>
        <w:jc w:val="center"/>
        <w:rPr>
          <w:rFonts w:ascii="Rockwell" w:hAnsi="Rockwell"/>
          <w:b/>
          <w:sz w:val="6"/>
        </w:rPr>
      </w:pPr>
      <w:r w:rsidRPr="00894041">
        <w:rPr>
          <w:rFonts w:ascii="Rockwell" w:hAnsi="Rockwell"/>
          <w:b/>
          <w:sz w:val="48"/>
        </w:rPr>
        <w:t>Saturday February 23</w:t>
      </w:r>
      <w:r w:rsidRPr="00894041">
        <w:rPr>
          <w:rFonts w:ascii="Rockwell" w:hAnsi="Rockwell"/>
          <w:b/>
          <w:sz w:val="48"/>
          <w:vertAlign w:val="superscript"/>
        </w:rPr>
        <w:t>rd</w:t>
      </w:r>
      <w:r w:rsidRPr="00894041">
        <w:rPr>
          <w:rFonts w:ascii="Rockwell" w:hAnsi="Rockwell"/>
          <w:b/>
          <w:sz w:val="48"/>
        </w:rPr>
        <w:t xml:space="preserve"> 2019</w:t>
      </w:r>
      <w:r w:rsidR="002C15D4">
        <w:rPr>
          <w:rFonts w:ascii="Rockwell" w:hAnsi="Rockwell"/>
          <w:b/>
          <w:sz w:val="48"/>
        </w:rPr>
        <w:br/>
      </w:r>
      <w:r w:rsidR="006C7EF8">
        <w:rPr>
          <w:rFonts w:ascii="Rockwell" w:hAnsi="Rockwell"/>
          <w:b/>
          <w:sz w:val="36"/>
        </w:rPr>
        <w:t>Register now at</w:t>
      </w:r>
      <w:r w:rsidRPr="00894041">
        <w:rPr>
          <w:rFonts w:ascii="Rockwell" w:hAnsi="Rockwell"/>
          <w:b/>
          <w:sz w:val="36"/>
        </w:rPr>
        <w:t xml:space="preserve"> </w:t>
      </w:r>
      <w:hyperlink r:id="rId5" w:history="1">
        <w:r w:rsidR="00D90309" w:rsidRPr="0052424E">
          <w:rPr>
            <w:rStyle w:val="Hyperlink"/>
            <w:rFonts w:ascii="Rockwell" w:hAnsi="Rockwell"/>
            <w:b/>
            <w:sz w:val="36"/>
          </w:rPr>
          <w:t>www.club2clubswim.com.au</w:t>
        </w:r>
      </w:hyperlink>
      <w:r w:rsidR="00D90309">
        <w:rPr>
          <w:rFonts w:ascii="Rockwell" w:hAnsi="Rockwell"/>
          <w:b/>
          <w:sz w:val="36"/>
        </w:rPr>
        <w:br/>
      </w:r>
    </w:p>
    <w:p w14:paraId="7B0B4E97" w14:textId="77777777" w:rsidR="00894041" w:rsidRDefault="00E07DB7" w:rsidP="00894041">
      <w:pPr>
        <w:tabs>
          <w:tab w:val="left" w:pos="2260"/>
        </w:tabs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3561DB9F" wp14:editId="06332693">
            <wp:simplePos x="0" y="0"/>
            <wp:positionH relativeFrom="column">
              <wp:posOffset>1028985</wp:posOffset>
            </wp:positionH>
            <wp:positionV relativeFrom="paragraph">
              <wp:posOffset>338910</wp:posOffset>
            </wp:positionV>
            <wp:extent cx="1304782" cy="887104"/>
            <wp:effectExtent l="19050" t="0" r="0" b="0"/>
            <wp:wrapNone/>
            <wp:docPr id="5" name="Picture 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82" cy="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041" w:rsidRPr="00894041">
        <w:rPr>
          <w:rFonts w:ascii="Rockwell" w:hAnsi="Rockwell"/>
          <w:b/>
          <w:sz w:val="32"/>
        </w:rPr>
        <w:t>1.8Km Open Water Swim Classic</w:t>
      </w:r>
    </w:p>
    <w:p w14:paraId="7BD2F6D4" w14:textId="77777777" w:rsidR="00894041" w:rsidRDefault="00E07DB7" w:rsidP="00894041">
      <w:pPr>
        <w:tabs>
          <w:tab w:val="left" w:pos="2260"/>
        </w:tabs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 wp14:anchorId="735B97A3" wp14:editId="1BD537EF">
            <wp:simplePos x="0" y="0"/>
            <wp:positionH relativeFrom="column">
              <wp:posOffset>2611755</wp:posOffset>
            </wp:positionH>
            <wp:positionV relativeFrom="paragraph">
              <wp:posOffset>88265</wp:posOffset>
            </wp:positionV>
            <wp:extent cx="722630" cy="695325"/>
            <wp:effectExtent l="19050" t="0" r="1270" b="0"/>
            <wp:wrapNone/>
            <wp:docPr id="3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rcRect l="4807" t="7059" r="78656" b="932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5DCF9F11" wp14:editId="011647D1">
            <wp:simplePos x="0" y="0"/>
            <wp:positionH relativeFrom="column">
              <wp:posOffset>78105</wp:posOffset>
            </wp:positionH>
            <wp:positionV relativeFrom="paragraph">
              <wp:posOffset>88265</wp:posOffset>
            </wp:positionV>
            <wp:extent cx="843280" cy="785495"/>
            <wp:effectExtent l="19050" t="0" r="0" b="0"/>
            <wp:wrapNone/>
            <wp:docPr id="1" name="Picture 0" descr="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42C82" w14:textId="77777777" w:rsidR="002C15D4" w:rsidRDefault="002C15D4" w:rsidP="00894041">
      <w:pPr>
        <w:tabs>
          <w:tab w:val="left" w:pos="2260"/>
        </w:tabs>
        <w:jc w:val="center"/>
        <w:rPr>
          <w:rFonts w:ascii="Rockwell" w:hAnsi="Rockwell"/>
          <w:b/>
          <w:sz w:val="32"/>
        </w:rPr>
      </w:pPr>
    </w:p>
    <w:p w14:paraId="233C5D0E" w14:textId="77777777" w:rsidR="00D90309" w:rsidRDefault="00D90309" w:rsidP="00894041">
      <w:pPr>
        <w:tabs>
          <w:tab w:val="left" w:pos="2260"/>
        </w:tabs>
        <w:jc w:val="center"/>
        <w:rPr>
          <w:rFonts w:ascii="Rockwell" w:hAnsi="Rockwell"/>
          <w:b/>
          <w:sz w:val="23"/>
          <w:szCs w:val="23"/>
        </w:rPr>
      </w:pPr>
    </w:p>
    <w:p w14:paraId="5DCAB627" w14:textId="77777777" w:rsidR="00A27218" w:rsidRPr="00A27218" w:rsidRDefault="00894041" w:rsidP="00894041">
      <w:pPr>
        <w:tabs>
          <w:tab w:val="left" w:pos="2260"/>
        </w:tabs>
        <w:jc w:val="center"/>
        <w:rPr>
          <w:rFonts w:ascii="Rockwell" w:hAnsi="Rockwell"/>
          <w:b/>
          <w:szCs w:val="23"/>
        </w:rPr>
      </w:pPr>
      <w:r w:rsidRPr="00894041">
        <w:rPr>
          <w:rFonts w:ascii="Rockwell" w:hAnsi="Rockwell"/>
          <w:b/>
          <w:sz w:val="23"/>
          <w:szCs w:val="23"/>
        </w:rPr>
        <w:t>Entry fee is $38 (pre register) or $45 on the day.</w:t>
      </w:r>
      <w:r w:rsidR="002C15D4">
        <w:rPr>
          <w:rFonts w:ascii="Rockwell" w:hAnsi="Rockwell"/>
          <w:b/>
          <w:sz w:val="23"/>
          <w:szCs w:val="23"/>
        </w:rPr>
        <w:br/>
      </w:r>
      <w:r w:rsidR="002C15D4">
        <w:rPr>
          <w:rFonts w:ascii="Rockwell" w:hAnsi="Rockwell"/>
          <w:b/>
          <w:szCs w:val="23"/>
        </w:rPr>
        <w:t>Pre registration is preferred as all competitors will receive a T-shirt on the day</w:t>
      </w:r>
      <w:r w:rsidR="00A27218" w:rsidRPr="00A27218">
        <w:rPr>
          <w:rFonts w:ascii="Rockwell" w:hAnsi="Rockwell"/>
          <w:b/>
          <w:szCs w:val="23"/>
        </w:rPr>
        <w:t>.</w:t>
      </w:r>
    </w:p>
    <w:p w14:paraId="44BAEEBA" w14:textId="77777777" w:rsidR="00894041" w:rsidRPr="00A27218" w:rsidRDefault="00894041" w:rsidP="00894041">
      <w:pPr>
        <w:tabs>
          <w:tab w:val="left" w:pos="2260"/>
        </w:tabs>
        <w:jc w:val="center"/>
        <w:rPr>
          <w:rFonts w:ascii="Rockwell" w:hAnsi="Rockwell"/>
          <w:b/>
          <w:szCs w:val="23"/>
        </w:rPr>
      </w:pPr>
      <w:r w:rsidRPr="00A27218">
        <w:rPr>
          <w:rFonts w:ascii="Rockwell" w:hAnsi="Rockwell"/>
          <w:b/>
          <w:szCs w:val="23"/>
        </w:rPr>
        <w:t xml:space="preserve">All proceeds </w:t>
      </w:r>
      <w:r w:rsidR="00A27218" w:rsidRPr="00A27218">
        <w:rPr>
          <w:rFonts w:ascii="Rockwell" w:hAnsi="Rockwell"/>
          <w:b/>
          <w:szCs w:val="23"/>
        </w:rPr>
        <w:t>support</w:t>
      </w:r>
      <w:r w:rsidRPr="00A27218">
        <w:rPr>
          <w:rFonts w:ascii="Rockwell" w:hAnsi="Rockwell"/>
          <w:b/>
          <w:szCs w:val="23"/>
        </w:rPr>
        <w:t xml:space="preserve"> both Life Saving Clubs </w:t>
      </w:r>
      <w:r w:rsidR="00A27218" w:rsidRPr="00A27218">
        <w:rPr>
          <w:rFonts w:ascii="Rockwell" w:hAnsi="Rockwell"/>
          <w:b/>
          <w:szCs w:val="23"/>
        </w:rPr>
        <w:t>in purchasing</w:t>
      </w:r>
      <w:r w:rsidRPr="00A27218">
        <w:rPr>
          <w:rFonts w:ascii="Rockwell" w:hAnsi="Rockwell"/>
          <w:b/>
          <w:szCs w:val="23"/>
        </w:rPr>
        <w:t xml:space="preserve"> </w:t>
      </w:r>
      <w:r w:rsidR="00A27218" w:rsidRPr="00A27218">
        <w:rPr>
          <w:rFonts w:ascii="Rockwell" w:hAnsi="Rockwell"/>
          <w:b/>
          <w:szCs w:val="23"/>
        </w:rPr>
        <w:t>critical lifesaving</w:t>
      </w:r>
      <w:r w:rsidRPr="00A27218">
        <w:rPr>
          <w:rFonts w:ascii="Rockwell" w:hAnsi="Rockwell"/>
          <w:b/>
          <w:szCs w:val="23"/>
        </w:rPr>
        <w:t xml:space="preserve"> equipment </w:t>
      </w:r>
      <w:r w:rsidR="00A27218" w:rsidRPr="00A27218">
        <w:rPr>
          <w:rFonts w:ascii="Rockwell" w:hAnsi="Rockwell"/>
          <w:b/>
          <w:szCs w:val="23"/>
        </w:rPr>
        <w:t>and resources to help patrol our local beaches.</w:t>
      </w:r>
    </w:p>
    <w:p w14:paraId="52653960" w14:textId="77777777" w:rsidR="003B04AD" w:rsidRPr="00A27218" w:rsidRDefault="00A27218" w:rsidP="006C7EF8">
      <w:pPr>
        <w:tabs>
          <w:tab w:val="left" w:pos="2260"/>
        </w:tabs>
        <w:jc w:val="center"/>
        <w:rPr>
          <w:rFonts w:ascii="Rockwell" w:hAnsi="Rockwell"/>
          <w:b/>
        </w:rPr>
      </w:pPr>
      <w:r w:rsidRPr="00A27218">
        <w:rPr>
          <w:rFonts w:ascii="Rockwell" w:hAnsi="Rockwell"/>
          <w:b/>
        </w:rPr>
        <w:t>Prizes</w:t>
      </w:r>
      <w:r w:rsidR="006C7EF8">
        <w:rPr>
          <w:rFonts w:ascii="Rockwell" w:hAnsi="Rockwell"/>
          <w:b/>
        </w:rPr>
        <w:t xml:space="preserve"> will be awarded to</w:t>
      </w:r>
      <w:r w:rsidRPr="00A27218">
        <w:rPr>
          <w:rFonts w:ascii="Rockwell" w:hAnsi="Rockwell"/>
          <w:b/>
        </w:rPr>
        <w:t xml:space="preserve"> </w:t>
      </w:r>
      <w:r w:rsidR="002C15D4">
        <w:rPr>
          <w:rFonts w:ascii="Rockwell" w:hAnsi="Rockwell"/>
          <w:b/>
        </w:rPr>
        <w:t>winners from each division.</w:t>
      </w:r>
    </w:p>
    <w:sectPr w:rsidR="003B04AD" w:rsidRPr="00A27218" w:rsidSect="006C7EF8">
      <w:pgSz w:w="8391" w:h="11907" w:code="11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1"/>
    <w:rsid w:val="002C15D4"/>
    <w:rsid w:val="003B04AD"/>
    <w:rsid w:val="0040285E"/>
    <w:rsid w:val="004F6995"/>
    <w:rsid w:val="00653D1A"/>
    <w:rsid w:val="006C7EF8"/>
    <w:rsid w:val="00887121"/>
    <w:rsid w:val="00894041"/>
    <w:rsid w:val="00A06278"/>
    <w:rsid w:val="00A27218"/>
    <w:rsid w:val="00A65D97"/>
    <w:rsid w:val="00B6393F"/>
    <w:rsid w:val="00BA73BF"/>
    <w:rsid w:val="00D20832"/>
    <w:rsid w:val="00D90309"/>
    <w:rsid w:val="00E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B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lub2clubswim.com.au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Hall</dc:creator>
  <cp:lastModifiedBy>Joseph Trindade</cp:lastModifiedBy>
  <cp:revision>2</cp:revision>
  <dcterms:created xsi:type="dcterms:W3CDTF">2019-01-17T22:08:00Z</dcterms:created>
  <dcterms:modified xsi:type="dcterms:W3CDTF">2019-01-17T22:08:00Z</dcterms:modified>
</cp:coreProperties>
</file>